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7E97637E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F66363">
        <w:rPr>
          <w:rFonts w:cs="Times New Roman"/>
          <w:b/>
          <w:bCs/>
          <w:i/>
          <w:iCs/>
          <w:color w:val="FF0000"/>
          <w:sz w:val="28"/>
          <w:szCs w:val="28"/>
        </w:rPr>
        <w:t>1</w:t>
      </w:r>
      <w:r w:rsidR="00830ADA">
        <w:rPr>
          <w:rFonts w:cs="Times New Roman"/>
          <w:b/>
          <w:bCs/>
          <w:i/>
          <w:iCs/>
          <w:color w:val="FF0000"/>
          <w:sz w:val="28"/>
          <w:szCs w:val="28"/>
        </w:rPr>
        <w:t>3</w:t>
      </w:r>
      <w:r w:rsidR="00C071A7">
        <w:rPr>
          <w:rFonts w:cs="Times New Roman"/>
          <w:b/>
          <w:bCs/>
          <w:i/>
          <w:iCs/>
          <w:color w:val="FF0000"/>
          <w:sz w:val="28"/>
          <w:szCs w:val="28"/>
        </w:rPr>
        <w:t>-</w:t>
      </w:r>
      <w:r w:rsidR="00830ADA">
        <w:rPr>
          <w:rFonts w:cs="Times New Roman"/>
          <w:b/>
          <w:bCs/>
          <w:i/>
          <w:iCs/>
          <w:color w:val="FF0000"/>
          <w:sz w:val="28"/>
          <w:szCs w:val="28"/>
        </w:rPr>
        <w:t>3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75"/>
        <w:gridCol w:w="747"/>
        <w:gridCol w:w="809"/>
        <w:gridCol w:w="4333"/>
        <w:gridCol w:w="4101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F66363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7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809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F66363">
        <w:tc>
          <w:tcPr>
            <w:tcW w:w="747" w:type="dxa"/>
          </w:tcPr>
          <w:p w14:paraId="48210951" w14:textId="0815EBC5" w:rsidR="008637C7" w:rsidRPr="00876EF1" w:rsidRDefault="008637C7" w:rsidP="00B7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kỹ thuật tiêu chuẩn đo lường chất lượng 3</w:t>
            </w:r>
            <w:r w:rsidR="00635D11">
              <w:rPr>
                <w:sz w:val="26"/>
                <w:szCs w:val="26"/>
              </w:rPr>
              <w:t xml:space="preserve"> </w:t>
            </w:r>
            <w:r w:rsidR="00635D11" w:rsidRPr="00635D11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47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A543B5" w:rsidRDefault="008637C7" w:rsidP="00AD680E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A543B5">
              <w:rPr>
                <w:rFonts w:cs="Times New Roman"/>
                <w:sz w:val="26"/>
                <w:szCs w:val="26"/>
                <w:lang w:val="vi-VN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F66363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635D11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47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F66363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CP </w:t>
            </w:r>
            <w:r w:rsidRPr="00635D11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47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F66363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967F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Phân Tích Kiểm Nghiệm </w:t>
            </w:r>
            <w:r w:rsidRPr="00635D11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876EF1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14:paraId="4D5F514E" w14:textId="2E3D3EDB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F66363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731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Default="008637C7" w:rsidP="00731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635D11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(SP</w:t>
            </w:r>
            <w:r w:rsidR="00635D11" w:rsidRPr="00635D11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47" w:type="dxa"/>
          </w:tcPr>
          <w:p w14:paraId="25FD80EF" w14:textId="7F8F7FFD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09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F66363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7B44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3B3224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47" w:type="dxa"/>
          </w:tcPr>
          <w:p w14:paraId="2E5AA74C" w14:textId="3F2E076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E75D7B" w:rsidRPr="00876EF1" w14:paraId="4D2FD076" w14:textId="77777777" w:rsidTr="00F66363">
        <w:trPr>
          <w:trHeight w:val="185"/>
        </w:trPr>
        <w:tc>
          <w:tcPr>
            <w:tcW w:w="747" w:type="dxa"/>
          </w:tcPr>
          <w:p w14:paraId="5F49DEFC" w14:textId="77777777" w:rsidR="00E75D7B" w:rsidRPr="00876EF1" w:rsidRDefault="00E75D7B" w:rsidP="00350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E75D7B" w:rsidRDefault="00E75D7B" w:rsidP="00350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E75D7B" w:rsidRPr="003B3224" w:rsidRDefault="00E75D7B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B3224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1556" w:type="dxa"/>
            <w:gridSpan w:val="2"/>
          </w:tcPr>
          <w:p w14:paraId="1C7C3679" w14:textId="38C7FD8E" w:rsidR="00E75D7B" w:rsidRPr="00876EF1" w:rsidRDefault="00E75D7B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7D3BCCEA" w14:textId="114A46FB" w:rsidR="00E75D7B" w:rsidRPr="00876EF1" w:rsidRDefault="005D657B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E75D7B" w:rsidRPr="00876EF1" w:rsidRDefault="00E75D7B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F66363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3B3224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47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F66363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3B3224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47" w:type="dxa"/>
          </w:tcPr>
          <w:p w14:paraId="320D5C04" w14:textId="77777777" w:rsidR="008637C7" w:rsidRDefault="008637C7" w:rsidP="003B3224">
            <w:pPr>
              <w:jc w:val="center"/>
              <w:rPr>
                <w:sz w:val="26"/>
                <w:szCs w:val="26"/>
              </w:rPr>
            </w:pPr>
          </w:p>
          <w:p w14:paraId="3B0D749F" w14:textId="1F73D247" w:rsidR="0019748A" w:rsidRPr="00876EF1" w:rsidRDefault="0019748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</w:tcPr>
          <w:p w14:paraId="096D3C17" w14:textId="77777777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A543B5" w14:paraId="7DCDD68E" w14:textId="77777777" w:rsidTr="00F66363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5660A5" w:rsidRDefault="00830ADA" w:rsidP="00830ADA">
            <w:pPr>
              <w:rPr>
                <w:sz w:val="26"/>
                <w:szCs w:val="26"/>
              </w:rPr>
            </w:pPr>
            <w:r w:rsidRPr="005660A5">
              <w:rPr>
                <w:sz w:val="26"/>
                <w:szCs w:val="26"/>
              </w:rPr>
              <w:t xml:space="preserve">Công ty Cổ phần Dịch vụ Khoa học Công nghệ </w:t>
            </w:r>
            <w:r w:rsidRPr="003B3224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47" w:type="dxa"/>
          </w:tcPr>
          <w:p w14:paraId="4C018EC3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416731F9" w14:textId="72CE9E69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Pr="00A543B5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it-IT"/>
              </w:rPr>
            </w:pPr>
            <w:r w:rsidRPr="00A543B5">
              <w:rPr>
                <w:sz w:val="26"/>
                <w:szCs w:val="26"/>
                <w:lang w:val="it-IT"/>
              </w:rPr>
              <w:t>Lê Quốc Việt</w:t>
            </w:r>
          </w:p>
          <w:p w14:paraId="012CF08A" w14:textId="77777777" w:rsidR="00830ADA" w:rsidRPr="00A543B5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it-IT"/>
              </w:rPr>
            </w:pPr>
            <w:r w:rsidRPr="00A543B5">
              <w:rPr>
                <w:sz w:val="26"/>
                <w:szCs w:val="26"/>
                <w:lang w:val="it-IT"/>
              </w:rPr>
              <w:t>0918213913</w:t>
            </w:r>
          </w:p>
          <w:p w14:paraId="70AED27C" w14:textId="3B637085" w:rsidR="00830ADA" w:rsidRPr="00A543B5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  <w:lang w:val="it-IT"/>
              </w:rPr>
            </w:pPr>
            <w:r w:rsidRPr="00A543B5">
              <w:rPr>
                <w:sz w:val="26"/>
                <w:szCs w:val="26"/>
                <w:lang w:val="it-IT"/>
              </w:rPr>
              <w:t>info@channam.com.vn</w:t>
            </w:r>
          </w:p>
        </w:tc>
      </w:tr>
      <w:tr w:rsidR="00830ADA" w:rsidRPr="00876EF1" w14:paraId="0561E251" w14:textId="77777777" w:rsidTr="00F66363">
        <w:trPr>
          <w:trHeight w:val="185"/>
        </w:trPr>
        <w:tc>
          <w:tcPr>
            <w:tcW w:w="747" w:type="dxa"/>
          </w:tcPr>
          <w:p w14:paraId="7DAA3AFB" w14:textId="77777777" w:rsidR="00830ADA" w:rsidRPr="00A543B5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  <w:lang w:val="it-IT"/>
              </w:rPr>
            </w:pPr>
          </w:p>
        </w:tc>
        <w:tc>
          <w:tcPr>
            <w:tcW w:w="3575" w:type="dxa"/>
          </w:tcPr>
          <w:p w14:paraId="06A5AC65" w14:textId="3D197083" w:rsidR="00830ADA" w:rsidRPr="00876EF1" w:rsidRDefault="00830ADA" w:rsidP="00830ADA">
            <w:pPr>
              <w:rPr>
                <w:sz w:val="26"/>
                <w:szCs w:val="26"/>
              </w:rPr>
            </w:pPr>
            <w:r w:rsidRPr="00A543B5">
              <w:rPr>
                <w:sz w:val="26"/>
                <w:szCs w:val="26"/>
                <w:lang w:val="it-IT"/>
              </w:rPr>
              <w:t xml:space="preserve">Trung tâm Kiểm định và Khảo nghiệm thuốc bảo vệ thực vật Phía Bắc. </w:t>
            </w:r>
            <w:r w:rsidRPr="003B3224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47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F66363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Công nghệ </w:t>
            </w:r>
            <w:r w:rsidRPr="003B3224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47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876EF1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876EF1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F66363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8637C7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8637C7" w:rsidRDefault="00830ADA" w:rsidP="00830AD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635D11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A543B5" w:rsidRDefault="00830ADA" w:rsidP="00830ADA">
            <w:pPr>
              <w:rPr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F66363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 xml:space="preserve">Công Ty Cổ phần Khoa Học Công Nghệ </w:t>
            </w:r>
            <w:r w:rsidRPr="00635D11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47" w:type="dxa"/>
          </w:tcPr>
          <w:p w14:paraId="344A1B0F" w14:textId="469E4E63" w:rsidR="00830ADA" w:rsidRPr="00641462" w:rsidRDefault="00830ADA" w:rsidP="00830ADA">
            <w:pPr>
              <w:jc w:val="center"/>
              <w:rPr>
                <w:szCs w:val="24"/>
              </w:rPr>
            </w:pPr>
          </w:p>
        </w:tc>
        <w:tc>
          <w:tcPr>
            <w:tcW w:w="809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A543B5" w:rsidRDefault="00830ADA" w:rsidP="00830ADA">
            <w:pPr>
              <w:rPr>
                <w:sz w:val="26"/>
                <w:szCs w:val="26"/>
              </w:rPr>
            </w:pPr>
            <w:r w:rsidRPr="00A543B5">
              <w:rPr>
                <w:sz w:val="26"/>
                <w:szCs w:val="26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A543B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543B5">
              <w:rPr>
                <w:sz w:val="26"/>
                <w:szCs w:val="26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A543B5" w:rsidRDefault="00830ADA" w:rsidP="00830ADA">
            <w:pPr>
              <w:jc w:val="both"/>
              <w:rPr>
                <w:iCs/>
                <w:sz w:val="26"/>
                <w:szCs w:val="26"/>
                <w:lang w:val="vi-VN"/>
              </w:rPr>
            </w:pPr>
            <w:r w:rsidRPr="00A543B5">
              <w:rPr>
                <w:sz w:val="26"/>
                <w:szCs w:val="26"/>
                <w:lang w:val="vi-VN"/>
              </w:rPr>
              <w:t xml:space="preserve">Name: </w:t>
            </w:r>
            <w:r w:rsidRPr="00A543B5">
              <w:rPr>
                <w:iCs/>
                <w:sz w:val="26"/>
                <w:szCs w:val="26"/>
                <w:lang w:val="vi-VN"/>
              </w:rPr>
              <w:t>Trần Thái Vũ ( phụ trách QA\QC)</w:t>
            </w:r>
          </w:p>
          <w:p w14:paraId="010E94CA" w14:textId="77777777" w:rsidR="00830ADA" w:rsidRPr="00A543B5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A543B5">
              <w:rPr>
                <w:sz w:val="26"/>
                <w:szCs w:val="26"/>
                <w:lang w:val="vi-VN"/>
              </w:rPr>
              <w:t>Tel:  0978757764</w:t>
            </w:r>
          </w:p>
          <w:p w14:paraId="159B8C73" w14:textId="276EC733" w:rsidR="00830ADA" w:rsidRPr="00A543B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A543B5">
              <w:rPr>
                <w:sz w:val="26"/>
                <w:szCs w:val="26"/>
              </w:rPr>
              <w:t xml:space="preserve">Email: </w:t>
            </w:r>
            <w:r w:rsidRPr="00A543B5">
              <w:rPr>
                <w:sz w:val="26"/>
                <w:szCs w:val="26"/>
                <w:lang w:val="vi-VN"/>
              </w:rPr>
              <w:t>qaqc.hoanvulab@gmail.com</w:t>
            </w:r>
          </w:p>
        </w:tc>
      </w:tr>
      <w:tr w:rsidR="00830ADA" w:rsidRPr="00876EF1" w14:paraId="16828B28" w14:textId="77777777" w:rsidTr="00F66363">
        <w:trPr>
          <w:trHeight w:val="185"/>
        </w:trPr>
        <w:tc>
          <w:tcPr>
            <w:tcW w:w="747" w:type="dxa"/>
          </w:tcPr>
          <w:p w14:paraId="531CACB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E1BE57F" w14:textId="4D80DC82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 xml:space="preserve">Công ty cổ phần khoa học và công nghệ </w:t>
            </w:r>
            <w:r w:rsidRPr="00635D11">
              <w:rPr>
                <w:b/>
                <w:bCs/>
                <w:sz w:val="26"/>
                <w:szCs w:val="26"/>
              </w:rPr>
              <w:t>NATEK</w:t>
            </w:r>
          </w:p>
        </w:tc>
        <w:tc>
          <w:tcPr>
            <w:tcW w:w="747" w:type="dxa"/>
          </w:tcPr>
          <w:p w14:paraId="139F50A1" w14:textId="2F28D75B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D13FBFD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3984256" w14:textId="2A886193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chỉ: Số CC-15, đường số 12, Khu dân cư công ty 8, KV2, phường Hưng Thạnh, quận Cái Răng, tp Cần Thơ.</w:t>
            </w:r>
          </w:p>
          <w:p w14:paraId="5F3FDEE6" w14:textId="6335D8A6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 chỉ PTN: Km11, quốc lộ 21, xã Thạch Hoà, huyện Thạch Thất, Hà Nội</w:t>
            </w:r>
          </w:p>
        </w:tc>
        <w:tc>
          <w:tcPr>
            <w:tcW w:w="4101" w:type="dxa"/>
          </w:tcPr>
          <w:p w14:paraId="23C5385D" w14:textId="77777777" w:rsidR="00830ADA" w:rsidRDefault="00830ADA" w:rsidP="00830ADA">
            <w:pPr>
              <w:rPr>
                <w:sz w:val="26"/>
                <w:szCs w:val="26"/>
              </w:rPr>
            </w:pPr>
            <w:r w:rsidRPr="00AD680E">
              <w:rPr>
                <w:sz w:val="26"/>
                <w:szCs w:val="26"/>
              </w:rPr>
              <w:t>Bà Ph</w:t>
            </w:r>
            <w:r>
              <w:rPr>
                <w:sz w:val="26"/>
                <w:szCs w:val="26"/>
              </w:rPr>
              <w:t xml:space="preserve">ạm Thu Ngân </w:t>
            </w:r>
          </w:p>
          <w:p w14:paraId="30570C60" w14:textId="60101C61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Tel: 0976568380</w:t>
            </w:r>
          </w:p>
        </w:tc>
      </w:tr>
      <w:tr w:rsidR="00830ADA" w:rsidRPr="00876EF1" w14:paraId="06986677" w14:textId="77777777" w:rsidTr="00F66363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Default="00830ADA" w:rsidP="00830ADA">
            <w:pPr>
              <w:rPr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35D11">
              <w:rPr>
                <w:b/>
                <w:bCs/>
                <w:sz w:val="26"/>
                <w:szCs w:val="26"/>
              </w:rPr>
              <w:t>NAFIQPM 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F66363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7B7F31">
              <w:rPr>
                <w:sz w:val="26"/>
                <w:szCs w:val="26"/>
              </w:rPr>
              <w:t xml:space="preserve">Công ty Cổ phần Chứng nhận và Giám định  VinaCert </w:t>
            </w:r>
            <w:r>
              <w:rPr>
                <w:sz w:val="26"/>
                <w:szCs w:val="26"/>
              </w:rPr>
              <w:t>–</w:t>
            </w:r>
            <w:r w:rsidRPr="007B7F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Trung tâm Phân tích và Giám định chất lượng hàng hoá </w:t>
            </w:r>
            <w:r>
              <w:rPr>
                <w:sz w:val="26"/>
                <w:szCs w:val="26"/>
              </w:rPr>
              <w:lastRenderedPageBreak/>
              <w:t>VinaCert (</w:t>
            </w:r>
            <w:r w:rsidRPr="00635D11">
              <w:rPr>
                <w:b/>
                <w:bCs/>
                <w:sz w:val="26"/>
                <w:szCs w:val="26"/>
              </w:rPr>
              <w:t>VAIQ– Vinacert Cần Thơ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05088B7" w14:textId="067AA8B1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F66363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Trung tâm Kiểm nghiệm kiểm chứng và Dịch vụ chất lượng</w:t>
            </w:r>
            <w:r>
              <w:rPr>
                <w:sz w:val="26"/>
                <w:szCs w:val="26"/>
              </w:rPr>
              <w:t xml:space="preserve"> (</w:t>
            </w:r>
            <w:r w:rsidRPr="00635D11">
              <w:rPr>
                <w:b/>
                <w:bCs/>
                <w:sz w:val="26"/>
                <w:szCs w:val="26"/>
              </w:rPr>
              <w:t>RETAQ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F66363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A66C46" w:rsidRDefault="00830ADA" w:rsidP="00830ADA">
            <w:pPr>
              <w:rPr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en-IN"/>
              </w:rPr>
              <w:t>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D27262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47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F66363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Trung Tâm Kỹ Thuật Tiêu chuẩn Đo Lường Chất Lượng Cần Thơ (</w:t>
            </w:r>
            <w:r w:rsidRPr="00CA012F">
              <w:rPr>
                <w:b/>
                <w:bCs/>
                <w:sz w:val="26"/>
                <w:szCs w:val="26"/>
              </w:rPr>
              <w:t>CATECH</w:t>
            </w:r>
            <w:r w:rsidRPr="00CA012F"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8192195" w14:textId="37A9DC84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7311B9">
              <w:rPr>
                <w:sz w:val="26"/>
                <w:szCs w:val="26"/>
              </w:rPr>
              <w:t>Công ty Cổ phần Chứng nhận và Giám định  VinaCert</w:t>
            </w:r>
            <w:r>
              <w:rPr>
                <w:sz w:val="26"/>
                <w:szCs w:val="26"/>
              </w:rPr>
              <w:t>-TN 1</w:t>
            </w:r>
          </w:p>
          <w:p w14:paraId="7DA7BB3F" w14:textId="2E32D636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16028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F66363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75338C">
              <w:rPr>
                <w:b/>
                <w:bCs/>
                <w:sz w:val="26"/>
                <w:szCs w:val="26"/>
              </w:rPr>
              <w:t>(NEWCEN</w:t>
            </w:r>
            <w:r>
              <w:rPr>
                <w:b/>
                <w:bCs/>
                <w:sz w:val="26"/>
                <w:szCs w:val="26"/>
              </w:rPr>
              <w:t>LAB</w:t>
            </w:r>
            <w:r w:rsidRPr="0075338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F66363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9A300A">
              <w:rPr>
                <w:sz w:val="26"/>
                <w:szCs w:val="26"/>
              </w:rPr>
              <w:t xml:space="preserve">Công ty Cổ Phần Giám định Khử trùng </w:t>
            </w:r>
            <w:r w:rsidRPr="007B44D3">
              <w:rPr>
                <w:b/>
                <w:bCs/>
                <w:sz w:val="26"/>
                <w:szCs w:val="26"/>
              </w:rPr>
              <w:t>Vietnamcontrol</w:t>
            </w:r>
            <w:r>
              <w:rPr>
                <w:b/>
                <w:bCs/>
                <w:sz w:val="26"/>
                <w:szCs w:val="26"/>
              </w:rPr>
              <w:t xml:space="preserve"> (VIF)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D830AC" w:rsidRDefault="00830ADA" w:rsidP="00830ADA">
            <w:pPr>
              <w:rPr>
                <w:rStyle w:val="Hyperlink"/>
                <w:rFonts w:cs="Times New Roman"/>
                <w:sz w:val="26"/>
                <w:szCs w:val="26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>
              <w:rPr>
                <w:rStyle w:val="Hyperlink"/>
                <w:rFonts w:cs="Times New Roman"/>
                <w:sz w:val="26"/>
                <w:szCs w:val="26"/>
              </w:rPr>
              <w:t>info</w:t>
            </w:r>
            <w:r w:rsidRPr="00D830AC">
              <w:rPr>
                <w:rStyle w:val="Hyperlink"/>
                <w:rFonts w:cs="Times New Roman"/>
                <w:sz w:val="26"/>
                <w:szCs w:val="26"/>
              </w:rPr>
              <w:t>@vietnamcontrol.com</w:t>
            </w:r>
          </w:p>
          <w:p w14:paraId="68E0E3E3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</w:t>
            </w:r>
            <w:r w:rsidRPr="007B44D3">
              <w:rPr>
                <w:b/>
                <w:bCs/>
                <w:sz w:val="26"/>
                <w:szCs w:val="26"/>
              </w:rPr>
              <w:t>Eurofins</w:t>
            </w:r>
            <w:r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684F6C8D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lastRenderedPageBreak/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A543B5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CA012F">
              <w:rPr>
                <w:sz w:val="26"/>
                <w:szCs w:val="26"/>
              </w:rPr>
              <w:t>Công ty</w:t>
            </w:r>
            <w:r w:rsidRPr="00CA012F">
              <w:rPr>
                <w:sz w:val="26"/>
                <w:szCs w:val="26"/>
                <w:lang w:val="vi-VN"/>
              </w:rPr>
              <w:t xml:space="preserve"> TNHH Giám định </w:t>
            </w:r>
            <w:r w:rsidRPr="009A7B7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CA012F">
              <w:rPr>
                <w:sz w:val="26"/>
                <w:szCs w:val="26"/>
                <w:lang w:val="vi-VN"/>
              </w:rPr>
              <w:t xml:space="preserve"> -</w:t>
            </w:r>
            <w:r w:rsidRPr="00A543B5">
              <w:rPr>
                <w:sz w:val="26"/>
                <w:szCs w:val="26"/>
                <w:lang w:val="vi-VN"/>
              </w:rPr>
              <w:t>Trung tâm phân tích và thử nghiệm 2</w:t>
            </w:r>
          </w:p>
        </w:tc>
        <w:tc>
          <w:tcPr>
            <w:tcW w:w="747" w:type="dxa"/>
          </w:tcPr>
          <w:p w14:paraId="6DE01A86" w14:textId="2D4F4CB0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7B7318CF" w14:textId="77777777" w:rsidR="00830ADA" w:rsidRPr="00CA012F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  <w:lang w:val="fr-FR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Chất lượng, Chế biến và Phát triển thị trường vùng 5 (</w:t>
            </w:r>
            <w:r w:rsidRPr="009A7B79">
              <w:rPr>
                <w:b/>
                <w:bCs/>
                <w:sz w:val="26"/>
                <w:szCs w:val="26"/>
              </w:rPr>
              <w:t>NAFIQPM center 5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</w:tbl>
    <w:p w14:paraId="0574BC2B" w14:textId="77777777" w:rsidR="009D2A59" w:rsidRPr="007E4124" w:rsidRDefault="009D2A59" w:rsidP="00EF31F9">
      <w:pPr>
        <w:rPr>
          <w:rFonts w:cs="Times New Roman"/>
          <w:sz w:val="28"/>
          <w:szCs w:val="28"/>
        </w:rPr>
      </w:pPr>
    </w:p>
    <w:p w14:paraId="7E8BD7E6" w14:textId="77777777" w:rsidR="00EF31F9" w:rsidRDefault="00EF31F9" w:rsidP="00EF31F9">
      <w:pPr>
        <w:rPr>
          <w:rFonts w:cs="Times New Roman"/>
          <w:sz w:val="28"/>
          <w:szCs w:val="28"/>
        </w:rPr>
      </w:pPr>
    </w:p>
    <w:p w14:paraId="06DB8DC8" w14:textId="1AA25408" w:rsidR="00EF31F9" w:rsidRDefault="00017FF8" w:rsidP="00EF31F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.</w:t>
      </w: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7C55" w14:textId="77777777" w:rsidR="00FA4008" w:rsidRDefault="00FA4008" w:rsidP="00E7031B">
      <w:pPr>
        <w:spacing w:after="0" w:line="240" w:lineRule="auto"/>
      </w:pPr>
      <w:r>
        <w:separator/>
      </w:r>
    </w:p>
  </w:endnote>
  <w:endnote w:type="continuationSeparator" w:id="0">
    <w:p w14:paraId="49529A98" w14:textId="77777777" w:rsidR="00FA4008" w:rsidRDefault="00FA4008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8329" w14:textId="77777777" w:rsidR="00FA4008" w:rsidRDefault="00FA4008" w:rsidP="00E7031B">
      <w:pPr>
        <w:spacing w:after="0" w:line="240" w:lineRule="auto"/>
      </w:pPr>
      <w:r>
        <w:separator/>
      </w:r>
    </w:p>
  </w:footnote>
  <w:footnote w:type="continuationSeparator" w:id="0">
    <w:p w14:paraId="60F0251E" w14:textId="77777777" w:rsidR="00FA4008" w:rsidRDefault="00FA4008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44A04"/>
    <w:rsid w:val="00057004"/>
    <w:rsid w:val="000729C6"/>
    <w:rsid w:val="000E671E"/>
    <w:rsid w:val="0010622B"/>
    <w:rsid w:val="00106AF4"/>
    <w:rsid w:val="00114956"/>
    <w:rsid w:val="00123050"/>
    <w:rsid w:val="00124154"/>
    <w:rsid w:val="00130640"/>
    <w:rsid w:val="0014576B"/>
    <w:rsid w:val="001607F3"/>
    <w:rsid w:val="00176116"/>
    <w:rsid w:val="00190E01"/>
    <w:rsid w:val="0019748A"/>
    <w:rsid w:val="00197B97"/>
    <w:rsid w:val="001F73EC"/>
    <w:rsid w:val="002139BD"/>
    <w:rsid w:val="00216028"/>
    <w:rsid w:val="00252C8E"/>
    <w:rsid w:val="00256B48"/>
    <w:rsid w:val="00260655"/>
    <w:rsid w:val="00273CA1"/>
    <w:rsid w:val="00282349"/>
    <w:rsid w:val="002A3DF4"/>
    <w:rsid w:val="002E02F9"/>
    <w:rsid w:val="002E0D1C"/>
    <w:rsid w:val="002E449A"/>
    <w:rsid w:val="002E5B66"/>
    <w:rsid w:val="00323926"/>
    <w:rsid w:val="00325A66"/>
    <w:rsid w:val="00334318"/>
    <w:rsid w:val="00341D8C"/>
    <w:rsid w:val="0034439B"/>
    <w:rsid w:val="00344C92"/>
    <w:rsid w:val="00346EB7"/>
    <w:rsid w:val="0035050D"/>
    <w:rsid w:val="00352D59"/>
    <w:rsid w:val="003571FF"/>
    <w:rsid w:val="003A2F04"/>
    <w:rsid w:val="003A5115"/>
    <w:rsid w:val="003B3224"/>
    <w:rsid w:val="003B3F29"/>
    <w:rsid w:val="003F4367"/>
    <w:rsid w:val="003F5FA2"/>
    <w:rsid w:val="0041140C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51CB"/>
    <w:rsid w:val="005260D9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4976"/>
    <w:rsid w:val="00624C5A"/>
    <w:rsid w:val="00627BC4"/>
    <w:rsid w:val="00633AC9"/>
    <w:rsid w:val="00635D11"/>
    <w:rsid w:val="00642CBC"/>
    <w:rsid w:val="00652D6C"/>
    <w:rsid w:val="00661B93"/>
    <w:rsid w:val="00664F68"/>
    <w:rsid w:val="00680945"/>
    <w:rsid w:val="00682E92"/>
    <w:rsid w:val="006A7692"/>
    <w:rsid w:val="006B354E"/>
    <w:rsid w:val="006F2A40"/>
    <w:rsid w:val="006F5B74"/>
    <w:rsid w:val="007215C2"/>
    <w:rsid w:val="007311B9"/>
    <w:rsid w:val="0073150D"/>
    <w:rsid w:val="007348A4"/>
    <w:rsid w:val="00742171"/>
    <w:rsid w:val="0075338C"/>
    <w:rsid w:val="0079113B"/>
    <w:rsid w:val="007971FE"/>
    <w:rsid w:val="00797815"/>
    <w:rsid w:val="007A144C"/>
    <w:rsid w:val="007B1D20"/>
    <w:rsid w:val="007B44D3"/>
    <w:rsid w:val="007B5529"/>
    <w:rsid w:val="007C493B"/>
    <w:rsid w:val="007D3AB8"/>
    <w:rsid w:val="007E4124"/>
    <w:rsid w:val="007E51C9"/>
    <w:rsid w:val="00830ADA"/>
    <w:rsid w:val="00844231"/>
    <w:rsid w:val="008550A5"/>
    <w:rsid w:val="008637C7"/>
    <w:rsid w:val="00876EF1"/>
    <w:rsid w:val="00892A49"/>
    <w:rsid w:val="008D1AC9"/>
    <w:rsid w:val="008E10C7"/>
    <w:rsid w:val="008E5AC3"/>
    <w:rsid w:val="008F6491"/>
    <w:rsid w:val="00905671"/>
    <w:rsid w:val="00906BFC"/>
    <w:rsid w:val="00911246"/>
    <w:rsid w:val="00915ED4"/>
    <w:rsid w:val="00967AB4"/>
    <w:rsid w:val="00967FCA"/>
    <w:rsid w:val="009809B5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543B5"/>
    <w:rsid w:val="00A742C1"/>
    <w:rsid w:val="00A74FF8"/>
    <w:rsid w:val="00AA09C4"/>
    <w:rsid w:val="00AA2C29"/>
    <w:rsid w:val="00AA5438"/>
    <w:rsid w:val="00AB15F6"/>
    <w:rsid w:val="00AD680E"/>
    <w:rsid w:val="00AE3E4C"/>
    <w:rsid w:val="00AE5F9F"/>
    <w:rsid w:val="00B1059C"/>
    <w:rsid w:val="00B1341A"/>
    <w:rsid w:val="00B21A29"/>
    <w:rsid w:val="00B31355"/>
    <w:rsid w:val="00B3294E"/>
    <w:rsid w:val="00B34084"/>
    <w:rsid w:val="00B400FD"/>
    <w:rsid w:val="00B7385A"/>
    <w:rsid w:val="00B75C6D"/>
    <w:rsid w:val="00B840D0"/>
    <w:rsid w:val="00B96304"/>
    <w:rsid w:val="00BA5A29"/>
    <w:rsid w:val="00BB0DEA"/>
    <w:rsid w:val="00BB44EC"/>
    <w:rsid w:val="00BB739B"/>
    <w:rsid w:val="00BE2593"/>
    <w:rsid w:val="00BF3CF3"/>
    <w:rsid w:val="00C071A7"/>
    <w:rsid w:val="00C122EE"/>
    <w:rsid w:val="00C31883"/>
    <w:rsid w:val="00C41263"/>
    <w:rsid w:val="00C622F8"/>
    <w:rsid w:val="00C73C90"/>
    <w:rsid w:val="00C91142"/>
    <w:rsid w:val="00CA012F"/>
    <w:rsid w:val="00CB6C0E"/>
    <w:rsid w:val="00CC3BEC"/>
    <w:rsid w:val="00CE1521"/>
    <w:rsid w:val="00CF675B"/>
    <w:rsid w:val="00CF7D78"/>
    <w:rsid w:val="00D32B31"/>
    <w:rsid w:val="00D373C7"/>
    <w:rsid w:val="00D57A5F"/>
    <w:rsid w:val="00D8658A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47A5"/>
    <w:rsid w:val="00F45CB5"/>
    <w:rsid w:val="00F46590"/>
    <w:rsid w:val="00F66363"/>
    <w:rsid w:val="00FA1BBF"/>
    <w:rsid w:val="00FA4008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PPD VN</cp:lastModifiedBy>
  <cp:revision>2</cp:revision>
  <cp:lastPrinted>2024-05-30T09:25:00Z</cp:lastPrinted>
  <dcterms:created xsi:type="dcterms:W3CDTF">2026-03-17T07:34:00Z</dcterms:created>
  <dcterms:modified xsi:type="dcterms:W3CDTF">2026-03-17T07:34:00Z</dcterms:modified>
</cp:coreProperties>
</file>